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CB7" w:rsidRDefault="0049755F">
      <w:pPr>
        <w:spacing w:line="259" w:lineRule="auto"/>
        <w:ind w:left="81"/>
      </w:pPr>
      <w:r>
        <w:rPr>
          <w:b/>
        </w:rPr>
        <w:t xml:space="preserve">AVTALE MELLOM </w:t>
      </w:r>
      <w:r>
        <w:rPr>
          <w:b/>
          <w:i/>
        </w:rPr>
        <w:t>(selskap)</w:t>
      </w:r>
      <w:r>
        <w:rPr>
          <w:b/>
        </w:rPr>
        <w:t xml:space="preserve"> OG FELLESOPERATIVT HOVEDKVARTER, FOHK </w:t>
      </w:r>
    </w:p>
    <w:p w:rsidR="00D23CB7" w:rsidRDefault="0049755F">
      <w:pPr>
        <w:spacing w:line="259" w:lineRule="auto"/>
        <w:ind w:left="13" w:firstLine="0"/>
        <w:jc w:val="center"/>
      </w:pPr>
      <w:r>
        <w:rPr>
          <w:b/>
        </w:rPr>
        <w:t xml:space="preserve">VED </w:t>
      </w:r>
      <w:proofErr w:type="gramStart"/>
      <w:r>
        <w:rPr>
          <w:b/>
        </w:rPr>
        <w:t>ØVELSE</w:t>
      </w:r>
      <w:r>
        <w:rPr>
          <w:b/>
          <w:i/>
        </w:rPr>
        <w:t>(</w:t>
      </w:r>
      <w:proofErr w:type="gramEnd"/>
      <w:r>
        <w:rPr>
          <w:b/>
          <w:i/>
        </w:rPr>
        <w:t>øvelsens navn)</w:t>
      </w:r>
      <w:r>
        <w:rPr>
          <w:b/>
        </w:rPr>
        <w:t xml:space="preserve"> </w:t>
      </w:r>
      <w:r>
        <w:t xml:space="preserve"> </w:t>
      </w:r>
    </w:p>
    <w:p w:rsidR="00D23CB7" w:rsidRDefault="0049755F">
      <w:pPr>
        <w:spacing w:line="259" w:lineRule="auto"/>
        <w:ind w:left="0" w:firstLine="0"/>
      </w:pPr>
      <w:r>
        <w:t xml:space="preserve"> </w:t>
      </w:r>
    </w:p>
    <w:p w:rsidR="00D23CB7" w:rsidRDefault="0049755F">
      <w:pPr>
        <w:spacing w:line="259" w:lineRule="auto"/>
        <w:ind w:left="0" w:firstLine="0"/>
      </w:pPr>
      <w:r>
        <w:t xml:space="preserve"> </w:t>
      </w:r>
    </w:p>
    <w:p w:rsidR="00D23CB7" w:rsidRDefault="0049755F">
      <w:pPr>
        <w:spacing w:line="259" w:lineRule="auto"/>
        <w:ind w:left="0" w:firstLine="0"/>
      </w:pPr>
      <w:r>
        <w:t xml:space="preserve"> </w:t>
      </w:r>
    </w:p>
    <w:p w:rsidR="00D23CB7" w:rsidRDefault="0049755F">
      <w:pPr>
        <w:pStyle w:val="Overskrift1"/>
        <w:ind w:left="355"/>
      </w:pPr>
      <w:r>
        <w:t>1.</w:t>
      </w:r>
      <w:r>
        <w:rPr>
          <w:rFonts w:ascii="Arial" w:eastAsia="Arial" w:hAnsi="Arial" w:cs="Arial"/>
        </w:rPr>
        <w:t xml:space="preserve"> </w:t>
      </w:r>
      <w:r>
        <w:t>Formål</w:t>
      </w:r>
      <w:r>
        <w:rPr>
          <w:b w:val="0"/>
        </w:rPr>
        <w:t xml:space="preserve"> </w:t>
      </w:r>
    </w:p>
    <w:p w:rsidR="00D23CB7" w:rsidRDefault="0049755F">
      <w:pPr>
        <w:spacing w:line="259" w:lineRule="auto"/>
        <w:ind w:left="360" w:firstLine="0"/>
      </w:pPr>
      <w:r>
        <w:t xml:space="preserve">  </w:t>
      </w:r>
    </w:p>
    <w:p w:rsidR="00D23CB7" w:rsidRDefault="0049755F">
      <w:pPr>
        <w:ind w:left="355"/>
      </w:pPr>
      <w:r>
        <w:t xml:space="preserve">Som et ledd i å sikre nødvendig samhandling mellom petroleumsindustrien og Forsvaret for effektiv krisehåndtering er det med hjemmel i lov om petroleumsvirksomhet av </w:t>
      </w:r>
    </w:p>
    <w:p w:rsidR="00D23CB7" w:rsidRDefault="0049755F">
      <w:pPr>
        <w:ind w:left="355"/>
      </w:pPr>
      <w:r>
        <w:t xml:space="preserve">29.11.1996 </w:t>
      </w:r>
      <w:proofErr w:type="spellStart"/>
      <w:r>
        <w:t>nr</w:t>
      </w:r>
      <w:proofErr w:type="spellEnd"/>
      <w:r>
        <w:t xml:space="preserve"> 72 § 9-3 nedfelt at rettighetshaver skal stille innretninger til disposisjo</w:t>
      </w:r>
      <w:r>
        <w:t xml:space="preserve">n for offentlige myndigheter i forbindelse med øvelser. </w:t>
      </w:r>
    </w:p>
    <w:p w:rsidR="00D23CB7" w:rsidRDefault="0049755F">
      <w:pPr>
        <w:spacing w:line="259" w:lineRule="auto"/>
        <w:ind w:left="360" w:firstLine="0"/>
      </w:pPr>
      <w:r>
        <w:t xml:space="preserve"> </w:t>
      </w:r>
    </w:p>
    <w:p w:rsidR="00D23CB7" w:rsidRDefault="0049755F">
      <w:pPr>
        <w:ind w:left="355"/>
      </w:pPr>
      <w:r>
        <w:t xml:space="preserve">I det aktuelle samarbeidet om øvelsen er </w:t>
      </w:r>
      <w:r>
        <w:rPr>
          <w:i/>
        </w:rPr>
        <w:t>(selskapets navn)</w:t>
      </w:r>
      <w:r>
        <w:t xml:space="preserve"> operatør på vegne av rettighetshaverne på aktuelle øvingsobjekt. </w:t>
      </w:r>
      <w:r>
        <w:rPr>
          <w:i/>
        </w:rPr>
        <w:t>(</w:t>
      </w:r>
      <w:proofErr w:type="gramStart"/>
      <w:r>
        <w:rPr>
          <w:i/>
        </w:rPr>
        <w:t>selskapets</w:t>
      </w:r>
      <w:proofErr w:type="gramEnd"/>
      <w:r>
        <w:rPr>
          <w:i/>
        </w:rPr>
        <w:t xml:space="preserve"> navn)</w:t>
      </w:r>
      <w:r>
        <w:t>benevnes heretter Operatør. FOHK og Operatør benevnes he</w:t>
      </w:r>
      <w:r>
        <w:t xml:space="preserve">retter </w:t>
      </w:r>
      <w:proofErr w:type="spellStart"/>
      <w:r>
        <w:t>Øvingsparter</w:t>
      </w:r>
      <w:proofErr w:type="spellEnd"/>
      <w:r>
        <w:t xml:space="preserve">. </w:t>
      </w:r>
    </w:p>
    <w:p w:rsidR="00D23CB7" w:rsidRDefault="0049755F">
      <w:pPr>
        <w:spacing w:line="259" w:lineRule="auto"/>
        <w:ind w:left="360" w:firstLine="0"/>
      </w:pPr>
      <w:r>
        <w:t xml:space="preserve"> </w:t>
      </w:r>
    </w:p>
    <w:p w:rsidR="00D23CB7" w:rsidRDefault="0049755F">
      <w:pPr>
        <w:pStyle w:val="Overskrift1"/>
        <w:ind w:left="355"/>
      </w:pPr>
      <w:r>
        <w:t>2.</w:t>
      </w:r>
      <w:r>
        <w:rPr>
          <w:rFonts w:ascii="Arial" w:eastAsia="Arial" w:hAnsi="Arial" w:cs="Arial"/>
        </w:rPr>
        <w:t xml:space="preserve"> </w:t>
      </w:r>
      <w:r>
        <w:t xml:space="preserve">Øvelsens omfang </w:t>
      </w:r>
    </w:p>
    <w:p w:rsidR="00D23CB7" w:rsidRDefault="0049755F">
      <w:pPr>
        <w:spacing w:line="259" w:lineRule="auto"/>
        <w:ind w:left="360" w:firstLine="0"/>
      </w:pPr>
      <w:r>
        <w:rPr>
          <w:b/>
        </w:rPr>
        <w:t xml:space="preserve"> </w:t>
      </w:r>
    </w:p>
    <w:p w:rsidR="00D23CB7" w:rsidRDefault="0049755F">
      <w:pPr>
        <w:ind w:left="355"/>
      </w:pPr>
      <w:r>
        <w:t xml:space="preserve">Faste sokkelinnretninger, landanlegg, forsynings – og beredskapsfartøy samt flyttbare enheter er eksempler på øvingsobjekter ved øvelser hjemlet i petroleumsloven § 9-3. </w:t>
      </w:r>
    </w:p>
    <w:p w:rsidR="00D23CB7" w:rsidRDefault="0049755F">
      <w:pPr>
        <w:spacing w:line="259" w:lineRule="auto"/>
        <w:ind w:left="360" w:firstLine="0"/>
      </w:pPr>
      <w:r>
        <w:t xml:space="preserve"> </w:t>
      </w:r>
    </w:p>
    <w:p w:rsidR="00D23CB7" w:rsidRDefault="0049755F">
      <w:pPr>
        <w:ind w:left="355"/>
      </w:pPr>
      <w:r>
        <w:t xml:space="preserve"> Følgende innretninger og materiell e</w:t>
      </w:r>
      <w:r>
        <w:t xml:space="preserve">r øvelsesobjekt for øvelse </w:t>
      </w:r>
      <w:r>
        <w:rPr>
          <w:i/>
        </w:rPr>
        <w:t>(øvelsens navn</w:t>
      </w:r>
      <w:proofErr w:type="gramStart"/>
      <w:r>
        <w:rPr>
          <w:i/>
        </w:rPr>
        <w:t>)</w:t>
      </w:r>
      <w:r>
        <w:t>.:</w:t>
      </w:r>
      <w:proofErr w:type="gramEnd"/>
      <w:r>
        <w:t xml:space="preserve"> </w:t>
      </w:r>
    </w:p>
    <w:p w:rsidR="00D23CB7" w:rsidRDefault="0049755F">
      <w:pPr>
        <w:spacing w:line="259" w:lineRule="auto"/>
        <w:ind w:left="360" w:firstLine="0"/>
      </w:pPr>
      <w:r>
        <w:t xml:space="preserve"> </w:t>
      </w:r>
    </w:p>
    <w:p w:rsidR="00D23CB7" w:rsidRDefault="0049755F">
      <w:pPr>
        <w:spacing w:line="259" w:lineRule="auto"/>
        <w:ind w:left="355"/>
      </w:pPr>
      <w:proofErr w:type="gramStart"/>
      <w:r>
        <w:t>-</w:t>
      </w:r>
      <w:r>
        <w:rPr>
          <w:i/>
        </w:rPr>
        <w:t>(</w:t>
      </w:r>
      <w:proofErr w:type="gramEnd"/>
      <w:r>
        <w:rPr>
          <w:i/>
        </w:rPr>
        <w:t xml:space="preserve">her gis en liste over aktuelle innretninger/materiell som skal inngå i øvelsen) </w:t>
      </w:r>
    </w:p>
    <w:p w:rsidR="00D23CB7" w:rsidRDefault="0049755F">
      <w:pPr>
        <w:spacing w:line="259" w:lineRule="auto"/>
        <w:ind w:left="360" w:firstLine="0"/>
      </w:pPr>
      <w:r>
        <w:rPr>
          <w:i/>
        </w:rPr>
        <w:t xml:space="preserve"> </w:t>
      </w:r>
    </w:p>
    <w:p w:rsidR="00D23CB7" w:rsidRDefault="0049755F">
      <w:pPr>
        <w:spacing w:line="259" w:lineRule="auto"/>
        <w:ind w:left="360" w:firstLine="0"/>
      </w:pPr>
      <w:r>
        <w:t xml:space="preserve"> </w:t>
      </w:r>
    </w:p>
    <w:p w:rsidR="00D23CB7" w:rsidRDefault="0049755F">
      <w:pPr>
        <w:spacing w:line="259" w:lineRule="auto"/>
        <w:ind w:left="360" w:firstLine="0"/>
      </w:pPr>
      <w:r>
        <w:t xml:space="preserve"> </w:t>
      </w:r>
    </w:p>
    <w:p w:rsidR="00D23CB7" w:rsidRDefault="0049755F">
      <w:pPr>
        <w:ind w:left="355"/>
      </w:pPr>
      <w:r>
        <w:t xml:space="preserve">Følgende av Forsvarets enheter deltar ved øvelsen: </w:t>
      </w:r>
    </w:p>
    <w:p w:rsidR="00D23CB7" w:rsidRDefault="0049755F">
      <w:pPr>
        <w:spacing w:line="259" w:lineRule="auto"/>
        <w:ind w:left="360" w:firstLine="0"/>
      </w:pPr>
      <w:r>
        <w:t xml:space="preserve"> </w:t>
      </w:r>
    </w:p>
    <w:p w:rsidR="00D23CB7" w:rsidRDefault="0049755F">
      <w:pPr>
        <w:pStyle w:val="Overskrift1"/>
        <w:ind w:left="355"/>
      </w:pPr>
      <w:r>
        <w:rPr>
          <w:b w:val="0"/>
        </w:rPr>
        <w:t xml:space="preserve">- </w:t>
      </w:r>
      <w:r>
        <w:rPr>
          <w:b w:val="0"/>
          <w:i/>
        </w:rPr>
        <w:t xml:space="preserve">(det angis her hvilke avdelinger som øver) </w:t>
      </w:r>
    </w:p>
    <w:p w:rsidR="00D23CB7" w:rsidRDefault="0049755F">
      <w:pPr>
        <w:spacing w:line="259" w:lineRule="auto"/>
        <w:ind w:left="360" w:firstLine="0"/>
      </w:pPr>
      <w:r>
        <w:rPr>
          <w:i/>
        </w:rPr>
        <w:t xml:space="preserve"> </w:t>
      </w:r>
    </w:p>
    <w:p w:rsidR="00D23CB7" w:rsidRDefault="0049755F">
      <w:pPr>
        <w:ind w:left="355"/>
      </w:pPr>
      <w:r>
        <w:t xml:space="preserve">Øvelsen har følgende varighet: </w:t>
      </w:r>
    </w:p>
    <w:p w:rsidR="00D23CB7" w:rsidRDefault="0049755F">
      <w:pPr>
        <w:spacing w:line="259" w:lineRule="auto"/>
        <w:ind w:left="360" w:firstLine="0"/>
      </w:pPr>
      <w:r>
        <w:t xml:space="preserve"> </w:t>
      </w:r>
    </w:p>
    <w:p w:rsidR="00D23CB7" w:rsidRDefault="0049755F">
      <w:pPr>
        <w:pStyle w:val="Overskrift2"/>
        <w:ind w:left="355"/>
      </w:pPr>
      <w:r>
        <w:t>3.</w:t>
      </w:r>
      <w:r>
        <w:rPr>
          <w:rFonts w:ascii="Arial" w:eastAsia="Arial" w:hAnsi="Arial" w:cs="Arial"/>
        </w:rPr>
        <w:t xml:space="preserve"> </w:t>
      </w:r>
      <w:r>
        <w:t xml:space="preserve">Sikkerhetsbestemmelser </w:t>
      </w:r>
    </w:p>
    <w:p w:rsidR="00D23CB7" w:rsidRDefault="0049755F">
      <w:pPr>
        <w:spacing w:line="259" w:lineRule="auto"/>
        <w:ind w:left="360" w:firstLine="0"/>
      </w:pPr>
      <w:r>
        <w:rPr>
          <w:b/>
        </w:rPr>
        <w:t xml:space="preserve"> </w:t>
      </w:r>
    </w:p>
    <w:p w:rsidR="00D23CB7" w:rsidRDefault="0049755F">
      <w:pPr>
        <w:ind w:left="355"/>
      </w:pPr>
      <w:r>
        <w:t xml:space="preserve">Militært personell skal rette seg etter øvingsobjektets sikkerhetsinstrukser og anvisninger fra øvingsobjektets ansvarlige leder (plattformsjef, fartøysjef, driftsdirektør eller tilsvarende). </w:t>
      </w:r>
    </w:p>
    <w:p w:rsidR="00D23CB7" w:rsidRDefault="0049755F">
      <w:pPr>
        <w:spacing w:line="259" w:lineRule="auto"/>
        <w:ind w:left="360" w:firstLine="0"/>
      </w:pPr>
      <w:r>
        <w:t xml:space="preserve"> </w:t>
      </w:r>
    </w:p>
    <w:p w:rsidR="00D23CB7" w:rsidRDefault="0049755F">
      <w:pPr>
        <w:ind w:left="355"/>
      </w:pPr>
      <w:r>
        <w:t xml:space="preserve">Skulle øvelsens karakter tilsi at det er behov for sikkerhetsmessige tilpasninger må dette avtales skriftlig med Operatør i forkant av øvelsen. </w:t>
      </w:r>
    </w:p>
    <w:p w:rsidR="00D23CB7" w:rsidRDefault="0049755F">
      <w:pPr>
        <w:spacing w:line="259" w:lineRule="auto"/>
        <w:ind w:left="360" w:firstLine="0"/>
      </w:pPr>
      <w:r>
        <w:t xml:space="preserve"> </w:t>
      </w:r>
    </w:p>
    <w:p w:rsidR="00D23CB7" w:rsidRDefault="0049755F">
      <w:pPr>
        <w:ind w:left="355"/>
      </w:pPr>
      <w:r>
        <w:t xml:space="preserve">Denne avtale påføres gradering i henhold til gjeldende sikkerhetsbestemmelser. </w:t>
      </w:r>
    </w:p>
    <w:p w:rsidR="00D23CB7" w:rsidRDefault="0049755F">
      <w:pPr>
        <w:spacing w:line="259" w:lineRule="auto"/>
        <w:ind w:left="360" w:firstLine="0"/>
      </w:pPr>
      <w:r>
        <w:t xml:space="preserve"> </w:t>
      </w:r>
    </w:p>
    <w:p w:rsidR="00D23CB7" w:rsidRDefault="0049755F">
      <w:pPr>
        <w:pStyle w:val="Overskrift2"/>
        <w:ind w:left="355"/>
      </w:pPr>
      <w:r>
        <w:t>4.</w:t>
      </w:r>
      <w:r>
        <w:rPr>
          <w:rFonts w:ascii="Arial" w:eastAsia="Arial" w:hAnsi="Arial" w:cs="Arial"/>
        </w:rPr>
        <w:t xml:space="preserve"> </w:t>
      </w:r>
      <w:r>
        <w:t>Administrative forhold</w:t>
      </w:r>
      <w:r>
        <w:t xml:space="preserve"> </w:t>
      </w:r>
    </w:p>
    <w:p w:rsidR="00D23CB7" w:rsidRDefault="0049755F">
      <w:pPr>
        <w:spacing w:line="259" w:lineRule="auto"/>
        <w:ind w:left="0" w:firstLine="0"/>
      </w:pPr>
      <w:r>
        <w:rPr>
          <w:b/>
        </w:rPr>
        <w:t xml:space="preserve"> </w:t>
      </w:r>
    </w:p>
    <w:p w:rsidR="00D23CB7" w:rsidRDefault="0049755F">
      <w:pPr>
        <w:ind w:left="355"/>
      </w:pPr>
      <w:r>
        <w:lastRenderedPageBreak/>
        <w:t xml:space="preserve">Forsvaret skal ivareta nødvendig planlegging av øvelsene med bistand fra Operatør. Øvingspartene skal utpeke hver sin kontaktperson som skal være det formelle bindeledd mellom leder av den militære øvingsenheten og Operatør under øvelsen. </w:t>
      </w:r>
    </w:p>
    <w:p w:rsidR="00D23CB7" w:rsidRDefault="0049755F">
      <w:pPr>
        <w:spacing w:line="259" w:lineRule="auto"/>
        <w:ind w:left="360" w:firstLine="0"/>
      </w:pPr>
      <w:r>
        <w:t xml:space="preserve"> </w:t>
      </w:r>
    </w:p>
    <w:p w:rsidR="00D23CB7" w:rsidRDefault="0049755F">
      <w:pPr>
        <w:ind w:left="355"/>
      </w:pPr>
      <w:r>
        <w:t>Innkvarter</w:t>
      </w:r>
      <w:r>
        <w:t xml:space="preserve">ing og forpleining på øvingsobjektet skal avklares med Operatør i forkant av øvelsen. </w:t>
      </w:r>
    </w:p>
    <w:p w:rsidR="00D23CB7" w:rsidRDefault="0049755F">
      <w:pPr>
        <w:spacing w:line="259" w:lineRule="auto"/>
        <w:ind w:left="360" w:firstLine="0"/>
      </w:pPr>
      <w:r>
        <w:t xml:space="preserve"> </w:t>
      </w:r>
    </w:p>
    <w:p w:rsidR="00D23CB7" w:rsidRDefault="0049755F">
      <w:pPr>
        <w:pStyle w:val="Overskrift2"/>
        <w:ind w:left="355"/>
      </w:pPr>
      <w:r>
        <w:t>5.</w:t>
      </w:r>
      <w:r>
        <w:rPr>
          <w:rFonts w:ascii="Arial" w:eastAsia="Arial" w:hAnsi="Arial" w:cs="Arial"/>
        </w:rPr>
        <w:t xml:space="preserve"> </w:t>
      </w:r>
      <w:r>
        <w:t>Ansvarsforhold</w:t>
      </w:r>
      <w:r>
        <w:rPr>
          <w:b w:val="0"/>
        </w:rPr>
        <w:t xml:space="preserve"> </w:t>
      </w:r>
    </w:p>
    <w:p w:rsidR="00D23CB7" w:rsidRDefault="0049755F">
      <w:pPr>
        <w:spacing w:line="259" w:lineRule="auto"/>
        <w:ind w:left="360" w:firstLine="0"/>
      </w:pPr>
      <w:r>
        <w:rPr>
          <w:b/>
        </w:rPr>
        <w:t xml:space="preserve"> </w:t>
      </w:r>
    </w:p>
    <w:p w:rsidR="00D23CB7" w:rsidRDefault="0049755F">
      <w:pPr>
        <w:ind w:left="355"/>
      </w:pPr>
      <w:r>
        <w:t>Øvingspartene skal holde hverandre skadesløse for ethvert krav som knytter seg til skade eller tap på eget personell og/eller egen eiendom som måt</w:t>
      </w:r>
      <w:r>
        <w:t xml:space="preserve">te oppstå i forbindelse med øvelsen. Dette gjelder ikke såfremt skaden eller tapet skyldes forsett eller grov uaktsomhet utvist av ledelsen eller overordnet personell hos FOHK eller Operatøren. </w:t>
      </w:r>
    </w:p>
    <w:p w:rsidR="00D23CB7" w:rsidRDefault="0049755F">
      <w:pPr>
        <w:spacing w:line="259" w:lineRule="auto"/>
        <w:ind w:left="360" w:firstLine="0"/>
      </w:pPr>
      <w:r>
        <w:t xml:space="preserve"> </w:t>
      </w:r>
    </w:p>
    <w:p w:rsidR="00D23CB7" w:rsidRDefault="0049755F">
      <w:pPr>
        <w:ind w:left="355"/>
      </w:pPr>
      <w:r>
        <w:t xml:space="preserve">Ansvaret etter denne bestemmelsen omfatter under enhver omstendighet ikke indirekte tap som en av Øvingspartene måtte påføres. Som indirekte tap regnes blant annet tap som følge av avbrudd, herunder produksjonstap. </w:t>
      </w:r>
    </w:p>
    <w:p w:rsidR="00D23CB7" w:rsidRDefault="0049755F">
      <w:pPr>
        <w:spacing w:line="259" w:lineRule="auto"/>
        <w:ind w:left="360" w:firstLine="0"/>
      </w:pPr>
      <w:r>
        <w:t xml:space="preserve"> </w:t>
      </w:r>
    </w:p>
    <w:p w:rsidR="00D23CB7" w:rsidRDefault="0049755F" w:rsidP="0049755F">
      <w:pPr>
        <w:ind w:left="355"/>
      </w:pPr>
      <w:r>
        <w:t>For krav som er knyttet til skade elle</w:t>
      </w:r>
      <w:r>
        <w:t xml:space="preserve">r tap påført tredjemanns personell eller eiendom i forbindelse med øvelser gjelder alminnelige erstatningsrettslige regler. </w:t>
      </w:r>
      <w:r>
        <w:t xml:space="preserve"> </w:t>
      </w:r>
    </w:p>
    <w:p w:rsidR="00D23CB7" w:rsidRDefault="0049755F">
      <w:pPr>
        <w:spacing w:line="259" w:lineRule="auto"/>
        <w:ind w:left="360" w:firstLine="0"/>
      </w:pPr>
      <w:r>
        <w:t xml:space="preserve"> </w:t>
      </w:r>
    </w:p>
    <w:p w:rsidR="00D23CB7" w:rsidRDefault="0049755F">
      <w:pPr>
        <w:spacing w:line="259" w:lineRule="auto"/>
        <w:ind w:left="360" w:firstLine="0"/>
      </w:pPr>
      <w:r>
        <w:t xml:space="preserve"> </w:t>
      </w:r>
    </w:p>
    <w:p w:rsidR="0049755F" w:rsidRDefault="0049755F">
      <w:pPr>
        <w:tabs>
          <w:tab w:val="center" w:pos="1233"/>
          <w:tab w:val="center" w:pos="2835"/>
          <w:tab w:val="center" w:pos="3402"/>
          <w:tab w:val="center" w:pos="5226"/>
        </w:tabs>
        <w:ind w:left="0" w:firstLine="0"/>
      </w:pPr>
    </w:p>
    <w:p w:rsidR="0049755F" w:rsidRDefault="0049755F">
      <w:pPr>
        <w:tabs>
          <w:tab w:val="center" w:pos="1233"/>
          <w:tab w:val="center" w:pos="2835"/>
          <w:tab w:val="center" w:pos="3402"/>
          <w:tab w:val="center" w:pos="5226"/>
        </w:tabs>
        <w:ind w:left="0" w:firstLine="0"/>
      </w:pPr>
    </w:p>
    <w:p w:rsidR="00D23CB7" w:rsidRDefault="0049755F">
      <w:pPr>
        <w:tabs>
          <w:tab w:val="center" w:pos="1233"/>
          <w:tab w:val="center" w:pos="2835"/>
          <w:tab w:val="center" w:pos="3402"/>
          <w:tab w:val="center" w:pos="5226"/>
        </w:tabs>
        <w:ind w:left="0" w:firstLine="0"/>
      </w:pPr>
      <w:bookmarkStart w:id="0" w:name="_GoBack"/>
      <w:bookmarkEnd w:id="0"/>
      <w:r>
        <w:t xml:space="preserve">Dato: </w:t>
      </w:r>
      <w:r>
        <w:tab/>
        <w:t xml:space="preserve"> </w:t>
      </w:r>
      <w:r>
        <w:tab/>
        <w:t xml:space="preserve"> </w:t>
      </w:r>
      <w:r>
        <w:tab/>
      </w:r>
      <w:r>
        <w:tab/>
      </w:r>
      <w:r>
        <w:tab/>
        <w:t>Sted:</w:t>
      </w:r>
    </w:p>
    <w:p w:rsidR="00D23CB7" w:rsidRDefault="0049755F">
      <w:pPr>
        <w:spacing w:line="259" w:lineRule="auto"/>
        <w:ind w:left="360" w:firstLine="0"/>
      </w:pPr>
      <w:r>
        <w:t xml:space="preserve"> </w:t>
      </w:r>
    </w:p>
    <w:p w:rsidR="0049755F" w:rsidRDefault="0049755F">
      <w:pPr>
        <w:spacing w:line="259" w:lineRule="auto"/>
        <w:ind w:left="360" w:firstLine="0"/>
      </w:pPr>
    </w:p>
    <w:p w:rsidR="0049755F" w:rsidRDefault="0049755F">
      <w:pPr>
        <w:spacing w:line="259" w:lineRule="auto"/>
        <w:ind w:left="360" w:firstLine="0"/>
      </w:pPr>
    </w:p>
    <w:p w:rsidR="0049755F" w:rsidRDefault="0049755F">
      <w:pPr>
        <w:spacing w:line="259" w:lineRule="auto"/>
        <w:ind w:left="360" w:firstLine="0"/>
      </w:pPr>
    </w:p>
    <w:p w:rsidR="00D23CB7" w:rsidRDefault="0049755F">
      <w:pPr>
        <w:tabs>
          <w:tab w:val="center" w:pos="983"/>
          <w:tab w:val="center" w:pos="2268"/>
          <w:tab w:val="center" w:pos="2835"/>
          <w:tab w:val="center" w:pos="3402"/>
          <w:tab w:val="center" w:pos="3968"/>
          <w:tab w:val="center" w:pos="4535"/>
          <w:tab w:val="center" w:pos="5102"/>
          <w:tab w:val="center" w:pos="6192"/>
        </w:tabs>
        <w:ind w:left="0" w:firstLine="0"/>
      </w:pPr>
      <w:r>
        <w:t>For Operatør</w:t>
      </w:r>
      <w:r>
        <w:tab/>
      </w:r>
      <w:r>
        <w:t xml:space="preserve"> </w:t>
      </w:r>
      <w:r>
        <w:tab/>
        <w:t xml:space="preserve"> </w:t>
      </w:r>
      <w:r>
        <w:tab/>
        <w:t xml:space="preserve"> </w:t>
      </w:r>
      <w:r>
        <w:tab/>
        <w:t xml:space="preserve"> </w:t>
      </w:r>
      <w:r>
        <w:tab/>
        <w:t xml:space="preserve"> </w:t>
      </w:r>
      <w:r>
        <w:tab/>
        <w:t xml:space="preserve"> </w:t>
      </w:r>
      <w:r>
        <w:tab/>
        <w:t xml:space="preserve">For FOHK </w:t>
      </w:r>
    </w:p>
    <w:p w:rsidR="00D23CB7" w:rsidRDefault="0049755F">
      <w:pPr>
        <w:spacing w:line="259" w:lineRule="auto"/>
        <w:ind w:left="360" w:firstLine="0"/>
      </w:pPr>
      <w:r>
        <w:t xml:space="preserve"> </w:t>
      </w:r>
    </w:p>
    <w:p w:rsidR="00D23CB7" w:rsidRDefault="0049755F">
      <w:pPr>
        <w:spacing w:line="259" w:lineRule="auto"/>
        <w:ind w:left="360" w:firstLine="0"/>
      </w:pPr>
      <w:r>
        <w:t xml:space="preserve"> </w:t>
      </w:r>
    </w:p>
    <w:p w:rsidR="00D23CB7" w:rsidRDefault="00D23CB7">
      <w:pPr>
        <w:spacing w:line="259" w:lineRule="auto"/>
        <w:ind w:left="360" w:firstLine="0"/>
      </w:pPr>
    </w:p>
    <w:p w:rsidR="00D23CB7" w:rsidRDefault="0049755F">
      <w:pPr>
        <w:spacing w:line="259" w:lineRule="auto"/>
        <w:ind w:left="360" w:firstLine="0"/>
      </w:pPr>
      <w:r>
        <w:t xml:space="preserve"> </w:t>
      </w:r>
    </w:p>
    <w:p w:rsidR="00D23CB7" w:rsidRDefault="0049755F">
      <w:pPr>
        <w:spacing w:line="259" w:lineRule="auto"/>
        <w:ind w:left="360" w:firstLine="0"/>
      </w:pPr>
      <w:r>
        <w:t xml:space="preserve"> </w:t>
      </w:r>
    </w:p>
    <w:p w:rsidR="00D23CB7" w:rsidRDefault="0049755F">
      <w:pPr>
        <w:spacing w:line="259" w:lineRule="auto"/>
        <w:ind w:left="0" w:firstLine="0"/>
      </w:pPr>
      <w:r>
        <w:t xml:space="preserve"> </w:t>
      </w:r>
    </w:p>
    <w:p w:rsidR="00D23CB7" w:rsidRDefault="0049755F">
      <w:pPr>
        <w:spacing w:line="259" w:lineRule="auto"/>
        <w:ind w:left="0" w:firstLine="0"/>
      </w:pPr>
      <w:r>
        <w:t xml:space="preserve"> </w:t>
      </w:r>
    </w:p>
    <w:sectPr w:rsidR="00D23CB7">
      <w:pgSz w:w="11900" w:h="16840"/>
      <w:pgMar w:top="1425" w:right="1425" w:bottom="1626"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CB7"/>
    <w:rsid w:val="0049755F"/>
    <w:rsid w:val="00D23C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FB27BD-52C4-44EB-9281-86135458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370" w:hanging="10"/>
    </w:pPr>
    <w:rPr>
      <w:rFonts w:ascii="Times New Roman" w:eastAsia="Times New Roman" w:hAnsi="Times New Roman" w:cs="Times New Roman"/>
      <w:color w:val="000000"/>
      <w:sz w:val="24"/>
    </w:rPr>
  </w:style>
  <w:style w:type="paragraph" w:styleId="Overskrift1">
    <w:name w:val="heading 1"/>
    <w:next w:val="Normal"/>
    <w:link w:val="Overskrift1Tegn"/>
    <w:uiPriority w:val="9"/>
    <w:unhideWhenUsed/>
    <w:qFormat/>
    <w:pPr>
      <w:keepNext/>
      <w:keepLines/>
      <w:spacing w:after="0"/>
      <w:ind w:left="81" w:hanging="10"/>
      <w:outlineLvl w:val="0"/>
    </w:pPr>
    <w:rPr>
      <w:rFonts w:ascii="Times New Roman" w:eastAsia="Times New Roman" w:hAnsi="Times New Roman" w:cs="Times New Roman"/>
      <w:b/>
      <w:color w:val="000000"/>
      <w:sz w:val="24"/>
    </w:rPr>
  </w:style>
  <w:style w:type="paragraph" w:styleId="Overskrift2">
    <w:name w:val="heading 2"/>
    <w:next w:val="Normal"/>
    <w:link w:val="Overskrift2Tegn"/>
    <w:uiPriority w:val="9"/>
    <w:unhideWhenUsed/>
    <w:qFormat/>
    <w:pPr>
      <w:keepNext/>
      <w:keepLines/>
      <w:spacing w:after="0"/>
      <w:ind w:left="81" w:hanging="10"/>
      <w:outlineLvl w:val="1"/>
    </w:pPr>
    <w:rPr>
      <w:rFonts w:ascii="Times New Roman" w:eastAsia="Times New Roman" w:hAnsi="Times New Roman" w:cs="Times New Roman"/>
      <w:b/>
      <w:color w:val="000000"/>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Pr>
      <w:rFonts w:ascii="Times New Roman" w:eastAsia="Times New Roman" w:hAnsi="Times New Roman" w:cs="Times New Roman"/>
      <w:b/>
      <w:color w:val="000000"/>
      <w:sz w:val="24"/>
    </w:rPr>
  </w:style>
  <w:style w:type="character" w:customStyle="1" w:styleId="Overskrift2Tegn">
    <w:name w:val="Overskrift 2 Tegn"/>
    <w:link w:val="Overskrift2"/>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bd9e53e-6585-4f50-95a9-cc115a295e47" ContentTypeId="0x0101002703D2AF657F4CC69F3B5766777647D700D06115F784074B5E809F7B2D63EA2F2B007CC8D3DE76A54263AD44A5AABF561F5E" PreviousValue="true"/>
</file>

<file path=customXml/item3.xml><?xml version="1.0" encoding="utf-8"?>
<ct:contentTypeSchema xmlns:ct="http://schemas.microsoft.com/office/2006/metadata/contentType" xmlns:ma="http://schemas.microsoft.com/office/2006/metadata/properties/metaAttributes" ct:_="" ma:_="" ma:contentTypeName="Dokument - ARENA-rom" ma:contentTypeID="0x0101002703D2AF657F4CC69F3B5766777647D700D06115F784074B5E809F7B2D63EA2F2B007CC8D3DE76A54263AD44A5AABF561F5E0023DCE3C188C0AA4BBFEF1E8D375762C9" ma:contentTypeVersion="61" ma:contentTypeDescription="Opprett et nytt dokument." ma:contentTypeScope="" ma:versionID="57179ec339bb1301db8362be408a2fb0">
  <xsd:schema xmlns:xsd="http://www.w3.org/2001/XMLSchema" xmlns:xs="http://www.w3.org/2001/XMLSchema" xmlns:p="http://schemas.microsoft.com/office/2006/metadata/properties" xmlns:ns2="1fcd92dd-7d74-4918-8c11-98baf3d8368d" targetNamespace="http://schemas.microsoft.com/office/2006/metadata/properties" ma:root="true" ma:fieldsID="d49800ce66c189d9c0ed212f5bd96690"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crms_nhonr" minOccurs="0"/>
                <xsd:element ref="ns2:_dlc_DocId"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crms_nhonr" ma:index="12" nillable="true" ma:displayName="NHO NR" ma:internalName="crms_nhonr">
      <xsd:simpleType>
        <xsd:restriction base="dms:Text"/>
      </xsd:simpleType>
    </xsd:element>
    <xsd:element name="_dlc_DocId" ma:index="15" nillable="true" ma:displayName="Dokument-ID-verdi" ma:description="Verdien for dokument-IDen som er tilordnet elementet." ma:internalName="_dlc_DocId" ma:readOnly="true">
      <xsd:simpleType>
        <xsd:restriction base="dms:Text"/>
      </xsd:simpleType>
    </xsd:element>
    <xsd:element name="_dlc_DocIdUrl" ma:index="16"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21"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23"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fcd92dd-7d74-4918-8c11-98baf3d8368d">ARENA-608-18540</_dlc_DocId>
    <_dlc_DocIdUrl xmlns="1fcd92dd-7d74-4918-8c11-98baf3d8368d">
      <Url>https://arenarom.nho.no/rom/norog/_layouts/DocIdRedir.aspx?ID=ARENA-608-18540</Url>
      <Description>ARENA-608-18540</Description>
    </_dlc_DocIdUrl>
    <NHO_DocumentStatus xmlns="1fcd92dd-7d74-4918-8c11-98baf3d8368d">Under behandling</NHO_DocumentStatus>
    <c33924c3673147c88830f2707c1978bc xmlns="1fcd92dd-7d74-4918-8c11-98baf3d8368d">
      <Terms xmlns="http://schemas.microsoft.com/office/infopath/2007/PartnerControls">
        <TermInfo xmlns="http://schemas.microsoft.com/office/infopath/2007/PartnerControls">
          <TermName xmlns="http://schemas.microsoft.com/office/infopath/2007/PartnerControls">Bitten Lunde</TermName>
          <TermId xmlns="http://schemas.microsoft.com/office/infopath/2007/PartnerControls">4018421c-5086-456e-a6d9-0ad4c672eaa1</TermId>
        </TermInfo>
      </Term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Value>1140</Value>
      <Value>333</Value>
    </TaxCatchAll>
    <ARENA_DocumentSender xmlns="1fcd92dd-7d74-4918-8c11-98baf3d8368d" xsi:nil="true"/>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Norsk olje og gass</TermName>
          <TermId xmlns="http://schemas.microsoft.com/office/infopath/2007/PartnerControls">cb1b13eb-8e47-4d30-9a54-b74a620ca936</TermId>
        </TermInfo>
      </Terms>
    </p8a47c7619634ae9930087b62d76e394>
    <NHO_DocumentProperty xmlns="1fcd92dd-7d74-4918-8c11-98baf3d8368d">Internt</NHO_DocumentProperty>
    <crms_nhonr xmlns="1fcd92dd-7d74-4918-8c11-98baf3d8368d" xsi:nil="true"/>
  </documentManagement>
</p:properties>
</file>

<file path=customXml/itemProps1.xml><?xml version="1.0" encoding="utf-8"?>
<ds:datastoreItem xmlns:ds="http://schemas.openxmlformats.org/officeDocument/2006/customXml" ds:itemID="{59CA2198-C83E-40E5-AF88-ED006CB47408}"/>
</file>

<file path=customXml/itemProps2.xml><?xml version="1.0" encoding="utf-8"?>
<ds:datastoreItem xmlns:ds="http://schemas.openxmlformats.org/officeDocument/2006/customXml" ds:itemID="{E65A1029-18D8-4504-B4D1-DF86242E7549}"/>
</file>

<file path=customXml/itemProps3.xml><?xml version="1.0" encoding="utf-8"?>
<ds:datastoreItem xmlns:ds="http://schemas.openxmlformats.org/officeDocument/2006/customXml" ds:itemID="{B2DE2CEA-88D2-4F81-9717-76355020DA50}"/>
</file>

<file path=customXml/itemProps4.xml><?xml version="1.0" encoding="utf-8"?>
<ds:datastoreItem xmlns:ds="http://schemas.openxmlformats.org/officeDocument/2006/customXml" ds:itemID="{F83D1673-BFD8-4B7B-8D05-61CA8D7D3337}"/>
</file>

<file path=customXml/itemProps5.xml><?xml version="1.0" encoding="utf-8"?>
<ds:datastoreItem xmlns:ds="http://schemas.openxmlformats.org/officeDocument/2006/customXml" ds:itemID="{4A0D0544-DB53-4668-BF7C-421E39D151C2}"/>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2355</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Microsoft Word - Forsvaretsøvelser - endelig avtale 12.06.07.doc</vt:lpstr>
    </vt:vector>
  </TitlesOfParts>
  <Company>NOROG</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Forsvaretsøvelser - endelig avtale 12.06.07.doc</dc:title>
  <dc:subject/>
  <dc:creator>lh</dc:creator>
  <cp:keywords/>
  <cp:lastModifiedBy>Bitten Lunde</cp:lastModifiedBy>
  <cp:revision>2</cp:revision>
  <dcterms:created xsi:type="dcterms:W3CDTF">2016-06-07T12:33:00Z</dcterms:created>
  <dcterms:modified xsi:type="dcterms:W3CDTF">2016-06-07T12:33:00Z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hoMmdCaseWorker">
    <vt:lpwstr>333;#Bitten Lunde|4018421c-5086-456e-a6d9-0ad4c672eaa1</vt:lpwstr>
  </property>
  <property fmtid="{D5CDD505-2E9C-101B-9397-08002B2CF9AE}" pid="3" name="NHO_OrganisationUnit">
    <vt:lpwstr>1140;#Norsk olje og gass|cb1b13eb-8e47-4d30-9a54-b74a620ca936</vt:lpwstr>
  </property>
  <property fmtid="{D5CDD505-2E9C-101B-9397-08002B2CF9AE}" pid="4" name="_dlc_DocIdItemGuid">
    <vt:lpwstr>d88f246b-a459-433b-8f58-26eeb176eba3</vt:lpwstr>
  </property>
  <property fmtid="{D5CDD505-2E9C-101B-9397-08002B2CF9AE}" pid="5" name="ContentTypeId">
    <vt:lpwstr>0x0101002703D2AF657F4CC69F3B5766777647D700D06115F784074B5E809F7B2D63EA2F2B007CC8D3DE76A54263AD44A5AABF561F5E0023DCE3C188C0AA4BBFEF1E8D375762C9</vt:lpwstr>
  </property>
  <property fmtid="{D5CDD505-2E9C-101B-9397-08002B2CF9AE}" pid="6" name="TaxKeyword">
    <vt:lpwstr/>
  </property>
</Properties>
</file>